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1EB07771">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1EB07771">
        <w:trPr>
          <w:trHeight w:val="855"/>
        </w:trPr>
        <w:tc>
          <w:tcPr>
            <w:tcW w:w="1965" w:type="dxa"/>
          </w:tcPr>
          <w:p w14:paraId="63000EF2" w14:textId="5BCF696E" w:rsidR="00204BB7" w:rsidRPr="00CA4BAE" w:rsidRDefault="1EB07771" w:rsidP="44820886">
            <w:pPr>
              <w:spacing w:before="160" w:line="259" w:lineRule="auto"/>
              <w:rPr>
                <w:rFonts w:ascii="Segoe UI" w:eastAsia="Segoe UI" w:hAnsi="Segoe UI" w:cs="Segoe UI"/>
                <w:color w:val="000000" w:themeColor="text1"/>
                <w:sz w:val="25"/>
                <w:szCs w:val="25"/>
              </w:rPr>
            </w:pPr>
            <w:r w:rsidRPr="1EB07771">
              <w:rPr>
                <w:rFonts w:ascii="Segoe UI" w:eastAsia="Segoe UI" w:hAnsi="Segoe UI" w:cs="Segoe UI"/>
                <w:color w:val="000000" w:themeColor="text1"/>
                <w:sz w:val="25"/>
                <w:szCs w:val="25"/>
              </w:rPr>
              <w:t>telephone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424" w:type="dxa"/>
          </w:tcPr>
          <w:p w14:paraId="403E05E9" w14:textId="297136D9" w:rsidR="00204BB7" w:rsidRPr="00CA4BAE" w:rsidRDefault="00204BB7" w:rsidP="00080B8F">
            <w:pPr>
              <w:spacing w:before="240"/>
              <w:rPr>
                <w:rFonts w:ascii="Andika" w:hAnsi="Andika" w:cs="Andika"/>
                <w:sz w:val="24"/>
                <w:szCs w:val="24"/>
              </w:rPr>
            </w:pPr>
          </w:p>
        </w:tc>
        <w:tc>
          <w:tcPr>
            <w:tcW w:w="2220" w:type="dxa"/>
          </w:tcPr>
          <w:p w14:paraId="267588E6" w14:textId="77777777" w:rsidR="00204BB7" w:rsidRPr="00CA4BAE" w:rsidRDefault="00204BB7" w:rsidP="00080B8F">
            <w:pPr>
              <w:spacing w:before="240"/>
              <w:rPr>
                <w:rFonts w:ascii="Andika" w:hAnsi="Andika" w:cs="Andika"/>
                <w:sz w:val="24"/>
                <w:szCs w:val="24"/>
              </w:rPr>
            </w:pPr>
          </w:p>
        </w:tc>
        <w:tc>
          <w:tcPr>
            <w:tcW w:w="270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1EB07771">
        <w:trPr>
          <w:trHeight w:val="855"/>
        </w:trPr>
        <w:tc>
          <w:tcPr>
            <w:tcW w:w="1965" w:type="dxa"/>
          </w:tcPr>
          <w:p w14:paraId="033CE725" w14:textId="00EDE503" w:rsidR="00204BB7" w:rsidRPr="00CA4BAE" w:rsidRDefault="1EB07771" w:rsidP="00A61718">
            <w:pPr>
              <w:spacing w:before="240" w:line="360" w:lineRule="auto"/>
              <w:rPr>
                <w:rFonts w:ascii="Andika" w:hAnsi="Andika" w:cs="Andika"/>
                <w:sz w:val="24"/>
                <w:szCs w:val="24"/>
              </w:rPr>
            </w:pPr>
            <w:r w:rsidRPr="1EB07771">
              <w:rPr>
                <w:rFonts w:ascii="Andika" w:hAnsi="Andika" w:cs="Andika"/>
                <w:sz w:val="24"/>
                <w:szCs w:val="24"/>
              </w:rPr>
              <w:t>television</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424" w:type="dxa"/>
          </w:tcPr>
          <w:p w14:paraId="665A468C" w14:textId="7751DC26" w:rsidR="00204BB7" w:rsidRPr="00CA4BAE" w:rsidRDefault="00204BB7" w:rsidP="00080B8F">
            <w:pPr>
              <w:spacing w:before="240"/>
              <w:rPr>
                <w:rFonts w:ascii="Andika" w:hAnsi="Andika" w:cs="Andika"/>
                <w:sz w:val="24"/>
                <w:szCs w:val="24"/>
              </w:rPr>
            </w:pPr>
          </w:p>
        </w:tc>
        <w:tc>
          <w:tcPr>
            <w:tcW w:w="2220" w:type="dxa"/>
          </w:tcPr>
          <w:p w14:paraId="30514FBD" w14:textId="77777777" w:rsidR="00204BB7" w:rsidRPr="00CA4BAE" w:rsidRDefault="00204BB7" w:rsidP="00080B8F">
            <w:pPr>
              <w:spacing w:before="240"/>
              <w:rPr>
                <w:rFonts w:ascii="Andika" w:hAnsi="Andika" w:cs="Andika"/>
                <w:sz w:val="24"/>
                <w:szCs w:val="24"/>
              </w:rPr>
            </w:pPr>
          </w:p>
        </w:tc>
        <w:tc>
          <w:tcPr>
            <w:tcW w:w="270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1EB07771">
        <w:trPr>
          <w:trHeight w:val="855"/>
        </w:trPr>
        <w:tc>
          <w:tcPr>
            <w:tcW w:w="1965" w:type="dxa"/>
          </w:tcPr>
          <w:p w14:paraId="2526DA84" w14:textId="3841B567" w:rsidR="00204BB7" w:rsidRPr="00CA4BAE" w:rsidRDefault="1EB07771" w:rsidP="00A61718">
            <w:pPr>
              <w:spacing w:before="240" w:line="360" w:lineRule="auto"/>
              <w:rPr>
                <w:rFonts w:ascii="Andika" w:hAnsi="Andika" w:cs="Andika"/>
                <w:sz w:val="24"/>
                <w:szCs w:val="24"/>
              </w:rPr>
            </w:pPr>
            <w:r w:rsidRPr="1EB07771">
              <w:rPr>
                <w:rFonts w:ascii="Andika" w:hAnsi="Andika" w:cs="Andika"/>
                <w:sz w:val="24"/>
                <w:szCs w:val="24"/>
              </w:rPr>
              <w:t>telescope</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424" w:type="dxa"/>
          </w:tcPr>
          <w:p w14:paraId="3572A02E" w14:textId="1A779C49" w:rsidR="00204BB7" w:rsidRPr="00CA4BAE" w:rsidRDefault="00204BB7" w:rsidP="00080B8F">
            <w:pPr>
              <w:spacing w:before="240"/>
              <w:rPr>
                <w:rFonts w:ascii="Andika" w:hAnsi="Andika" w:cs="Andika"/>
                <w:sz w:val="24"/>
                <w:szCs w:val="24"/>
              </w:rPr>
            </w:pPr>
          </w:p>
        </w:tc>
        <w:tc>
          <w:tcPr>
            <w:tcW w:w="2220" w:type="dxa"/>
          </w:tcPr>
          <w:p w14:paraId="0977D078" w14:textId="77777777" w:rsidR="00204BB7" w:rsidRPr="00CA4BAE" w:rsidRDefault="00204BB7" w:rsidP="00080B8F">
            <w:pPr>
              <w:spacing w:before="240"/>
              <w:rPr>
                <w:rFonts w:ascii="Andika" w:hAnsi="Andika" w:cs="Andika"/>
                <w:sz w:val="24"/>
                <w:szCs w:val="24"/>
              </w:rPr>
            </w:pPr>
          </w:p>
        </w:tc>
        <w:tc>
          <w:tcPr>
            <w:tcW w:w="270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1EB07771">
        <w:trPr>
          <w:trHeight w:val="930"/>
        </w:trPr>
        <w:tc>
          <w:tcPr>
            <w:tcW w:w="1965" w:type="dxa"/>
          </w:tcPr>
          <w:p w14:paraId="2527EB17" w14:textId="3168EEDE" w:rsidR="00204BB7" w:rsidRPr="00CA4BAE" w:rsidRDefault="1EB07771" w:rsidP="00A61718">
            <w:pPr>
              <w:spacing w:before="240" w:line="360" w:lineRule="auto"/>
              <w:rPr>
                <w:rFonts w:ascii="Andika" w:hAnsi="Andika" w:cs="Andika"/>
                <w:sz w:val="24"/>
                <w:szCs w:val="24"/>
              </w:rPr>
            </w:pPr>
            <w:r w:rsidRPr="1EB07771">
              <w:rPr>
                <w:rFonts w:ascii="Andika" w:hAnsi="Andika" w:cs="Andika"/>
                <w:sz w:val="24"/>
                <w:szCs w:val="24"/>
              </w:rPr>
              <w:t>teleport</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424" w:type="dxa"/>
          </w:tcPr>
          <w:p w14:paraId="70149C7D" w14:textId="79B3675F" w:rsidR="00204BB7" w:rsidRPr="00CA4BAE" w:rsidRDefault="00204BB7" w:rsidP="00080B8F">
            <w:pPr>
              <w:spacing w:before="240"/>
              <w:rPr>
                <w:rFonts w:ascii="Andika" w:hAnsi="Andika" w:cs="Andika"/>
                <w:sz w:val="24"/>
                <w:szCs w:val="24"/>
              </w:rPr>
            </w:pPr>
          </w:p>
        </w:tc>
        <w:tc>
          <w:tcPr>
            <w:tcW w:w="2220" w:type="dxa"/>
          </w:tcPr>
          <w:p w14:paraId="61C449A4" w14:textId="77777777" w:rsidR="00204BB7" w:rsidRPr="00CA4BAE" w:rsidRDefault="00204BB7" w:rsidP="00080B8F">
            <w:pPr>
              <w:spacing w:before="240"/>
              <w:rPr>
                <w:rFonts w:ascii="Andika" w:hAnsi="Andika" w:cs="Andika"/>
                <w:sz w:val="24"/>
                <w:szCs w:val="24"/>
              </w:rPr>
            </w:pPr>
          </w:p>
        </w:tc>
        <w:tc>
          <w:tcPr>
            <w:tcW w:w="270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1EB07771">
        <w:trPr>
          <w:trHeight w:val="855"/>
        </w:trPr>
        <w:tc>
          <w:tcPr>
            <w:tcW w:w="1965" w:type="dxa"/>
          </w:tcPr>
          <w:p w14:paraId="138248C7" w14:textId="397F4924" w:rsidR="00204BB7" w:rsidRPr="00CA4BAE" w:rsidRDefault="1EB07771" w:rsidP="00A61718">
            <w:pPr>
              <w:spacing w:before="240" w:line="360" w:lineRule="auto"/>
              <w:rPr>
                <w:rFonts w:ascii="Andika" w:hAnsi="Andika" w:cs="Andika"/>
                <w:sz w:val="24"/>
                <w:szCs w:val="24"/>
              </w:rPr>
            </w:pPr>
            <w:r w:rsidRPr="1EB07771">
              <w:rPr>
                <w:rFonts w:ascii="Andika" w:hAnsi="Andika" w:cs="Andika"/>
                <w:sz w:val="24"/>
                <w:szCs w:val="24"/>
              </w:rPr>
              <w:t>territory</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424" w:type="dxa"/>
          </w:tcPr>
          <w:p w14:paraId="003052BC" w14:textId="729192F5" w:rsidR="00204BB7" w:rsidRPr="00CA4BAE" w:rsidRDefault="00204BB7" w:rsidP="00080B8F">
            <w:pPr>
              <w:spacing w:before="240"/>
              <w:rPr>
                <w:rFonts w:ascii="Andika" w:hAnsi="Andika" w:cs="Andika"/>
                <w:sz w:val="24"/>
                <w:szCs w:val="24"/>
              </w:rPr>
            </w:pPr>
          </w:p>
        </w:tc>
        <w:tc>
          <w:tcPr>
            <w:tcW w:w="2220" w:type="dxa"/>
          </w:tcPr>
          <w:p w14:paraId="58E2A679" w14:textId="77777777" w:rsidR="00204BB7" w:rsidRPr="00CA4BAE" w:rsidRDefault="00204BB7" w:rsidP="00080B8F">
            <w:pPr>
              <w:spacing w:before="240"/>
              <w:rPr>
                <w:rFonts w:ascii="Andika" w:hAnsi="Andika" w:cs="Andika"/>
                <w:sz w:val="24"/>
                <w:szCs w:val="24"/>
              </w:rPr>
            </w:pPr>
          </w:p>
        </w:tc>
        <w:tc>
          <w:tcPr>
            <w:tcW w:w="270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1EB07771">
        <w:trPr>
          <w:trHeight w:val="855"/>
        </w:trPr>
        <w:tc>
          <w:tcPr>
            <w:tcW w:w="1965" w:type="dxa"/>
          </w:tcPr>
          <w:p w14:paraId="580FA6AC" w14:textId="0BF0F117" w:rsidR="00204BB7" w:rsidRPr="00CA4BAE" w:rsidRDefault="1EB07771" w:rsidP="00A61718">
            <w:pPr>
              <w:spacing w:before="240" w:line="360" w:lineRule="auto"/>
              <w:rPr>
                <w:rFonts w:ascii="Andika" w:hAnsi="Andika" w:cs="Andika"/>
                <w:sz w:val="24"/>
                <w:szCs w:val="24"/>
              </w:rPr>
            </w:pPr>
            <w:r w:rsidRPr="1EB07771">
              <w:rPr>
                <w:rFonts w:ascii="Andika" w:hAnsi="Andika" w:cs="Andika"/>
                <w:sz w:val="24"/>
                <w:szCs w:val="24"/>
              </w:rPr>
              <w:t>extraterrestrial</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424" w:type="dxa"/>
          </w:tcPr>
          <w:p w14:paraId="3A3DA411" w14:textId="55BFAD20" w:rsidR="00204BB7" w:rsidRPr="00CA4BAE" w:rsidRDefault="00204BB7" w:rsidP="00080B8F">
            <w:pPr>
              <w:spacing w:before="240"/>
              <w:rPr>
                <w:rFonts w:ascii="Andika" w:hAnsi="Andika" w:cs="Andika"/>
                <w:sz w:val="24"/>
                <w:szCs w:val="24"/>
              </w:rPr>
            </w:pPr>
          </w:p>
        </w:tc>
        <w:tc>
          <w:tcPr>
            <w:tcW w:w="2220" w:type="dxa"/>
          </w:tcPr>
          <w:p w14:paraId="69CBF957" w14:textId="77777777" w:rsidR="00204BB7" w:rsidRPr="00CA4BAE" w:rsidRDefault="00204BB7" w:rsidP="00080B8F">
            <w:pPr>
              <w:spacing w:before="240"/>
              <w:rPr>
                <w:rFonts w:ascii="Andika" w:hAnsi="Andika" w:cs="Andika"/>
                <w:sz w:val="24"/>
                <w:szCs w:val="24"/>
              </w:rPr>
            </w:pPr>
          </w:p>
        </w:tc>
        <w:tc>
          <w:tcPr>
            <w:tcW w:w="270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1EB07771">
        <w:trPr>
          <w:trHeight w:val="855"/>
        </w:trPr>
        <w:tc>
          <w:tcPr>
            <w:tcW w:w="1965" w:type="dxa"/>
          </w:tcPr>
          <w:p w14:paraId="01ED008E" w14:textId="0670BAC8" w:rsidR="00204BB7" w:rsidRPr="00CA4BAE" w:rsidRDefault="1EB07771" w:rsidP="00A61718">
            <w:pPr>
              <w:spacing w:before="240" w:line="360" w:lineRule="auto"/>
              <w:rPr>
                <w:rFonts w:ascii="Andika" w:hAnsi="Andika" w:cs="Andika"/>
                <w:sz w:val="24"/>
                <w:szCs w:val="24"/>
              </w:rPr>
            </w:pPr>
            <w:r w:rsidRPr="1EB07771">
              <w:rPr>
                <w:rFonts w:ascii="Andika" w:hAnsi="Andika" w:cs="Andika"/>
                <w:sz w:val="24"/>
                <w:szCs w:val="24"/>
              </w:rPr>
              <w:t>terrain</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424" w:type="dxa"/>
          </w:tcPr>
          <w:p w14:paraId="0CACCDBB" w14:textId="356182A9" w:rsidR="00204BB7" w:rsidRPr="00CA4BAE" w:rsidRDefault="00204BB7" w:rsidP="00080B8F">
            <w:pPr>
              <w:spacing w:before="240"/>
              <w:rPr>
                <w:rFonts w:ascii="Andika" w:hAnsi="Andika" w:cs="Andika"/>
                <w:sz w:val="24"/>
                <w:szCs w:val="24"/>
              </w:rPr>
            </w:pPr>
          </w:p>
        </w:tc>
        <w:tc>
          <w:tcPr>
            <w:tcW w:w="2220" w:type="dxa"/>
          </w:tcPr>
          <w:p w14:paraId="5C5D40CB" w14:textId="77777777" w:rsidR="00204BB7" w:rsidRPr="00CA4BAE" w:rsidRDefault="00204BB7" w:rsidP="00080B8F">
            <w:pPr>
              <w:spacing w:before="240"/>
              <w:rPr>
                <w:rFonts w:ascii="Andika" w:hAnsi="Andika" w:cs="Andika"/>
                <w:sz w:val="24"/>
                <w:szCs w:val="24"/>
              </w:rPr>
            </w:pPr>
          </w:p>
        </w:tc>
        <w:tc>
          <w:tcPr>
            <w:tcW w:w="270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1EB07771">
        <w:trPr>
          <w:trHeight w:val="855"/>
        </w:trPr>
        <w:tc>
          <w:tcPr>
            <w:tcW w:w="1965" w:type="dxa"/>
          </w:tcPr>
          <w:p w14:paraId="0B722670" w14:textId="579E5598" w:rsidR="00E13003" w:rsidRPr="00CA4BAE" w:rsidRDefault="1EB07771" w:rsidP="28AA5AF0">
            <w:pPr>
              <w:spacing w:before="240" w:line="360" w:lineRule="auto"/>
              <w:rPr>
                <w:rFonts w:ascii="Andika" w:hAnsi="Andika" w:cs="Andika"/>
                <w:sz w:val="24"/>
                <w:szCs w:val="24"/>
              </w:rPr>
            </w:pPr>
            <w:r w:rsidRPr="1EB07771">
              <w:rPr>
                <w:rFonts w:ascii="Andika" w:hAnsi="Andika" w:cs="Andika"/>
                <w:sz w:val="24"/>
                <w:szCs w:val="24"/>
              </w:rPr>
              <w:t>terrapin</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424" w:type="dxa"/>
          </w:tcPr>
          <w:p w14:paraId="6574B4E2" w14:textId="78DE65A8" w:rsidR="00E13003" w:rsidRPr="00CA4BAE" w:rsidRDefault="00E13003" w:rsidP="00E13003">
            <w:pPr>
              <w:spacing w:before="240"/>
              <w:rPr>
                <w:rFonts w:ascii="Andika" w:hAnsi="Andika" w:cs="Andika"/>
                <w:sz w:val="24"/>
                <w:szCs w:val="24"/>
              </w:rPr>
            </w:pPr>
          </w:p>
        </w:tc>
        <w:tc>
          <w:tcPr>
            <w:tcW w:w="2220" w:type="dxa"/>
          </w:tcPr>
          <w:p w14:paraId="494C2F1F" w14:textId="77777777" w:rsidR="00E13003" w:rsidRPr="00CA4BAE" w:rsidRDefault="00E13003" w:rsidP="00E13003">
            <w:pPr>
              <w:spacing w:before="240"/>
              <w:rPr>
                <w:rFonts w:ascii="Andika" w:hAnsi="Andika" w:cs="Andika"/>
                <w:sz w:val="24"/>
                <w:szCs w:val="24"/>
              </w:rPr>
            </w:pPr>
          </w:p>
        </w:tc>
        <w:tc>
          <w:tcPr>
            <w:tcW w:w="270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1EB07771">
        <w:trPr>
          <w:trHeight w:val="855"/>
        </w:trPr>
        <w:tc>
          <w:tcPr>
            <w:tcW w:w="1965" w:type="dxa"/>
          </w:tcPr>
          <w:p w14:paraId="3267B72B" w14:textId="7EF128E3" w:rsidR="00E13003" w:rsidRPr="00CA4BAE" w:rsidRDefault="1EB07771" w:rsidP="00E13003">
            <w:pPr>
              <w:spacing w:before="240" w:line="360" w:lineRule="auto"/>
              <w:rPr>
                <w:rFonts w:ascii="Andika" w:hAnsi="Andika" w:cs="Andika"/>
                <w:sz w:val="24"/>
                <w:szCs w:val="24"/>
              </w:rPr>
            </w:pPr>
            <w:r w:rsidRPr="1EB07771">
              <w:rPr>
                <w:rFonts w:ascii="Andika" w:hAnsi="Andika" w:cs="Andika"/>
                <w:sz w:val="24"/>
                <w:szCs w:val="24"/>
              </w:rPr>
              <w:t>terraform</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424" w:type="dxa"/>
          </w:tcPr>
          <w:p w14:paraId="012A7B3D" w14:textId="06EEDD30" w:rsidR="00E13003" w:rsidRPr="00CA4BAE" w:rsidRDefault="00E13003" w:rsidP="00E13003">
            <w:pPr>
              <w:spacing w:before="240"/>
              <w:rPr>
                <w:rFonts w:ascii="Andika" w:hAnsi="Andika" w:cs="Andika"/>
                <w:sz w:val="24"/>
                <w:szCs w:val="24"/>
              </w:rPr>
            </w:pPr>
          </w:p>
        </w:tc>
        <w:tc>
          <w:tcPr>
            <w:tcW w:w="2220" w:type="dxa"/>
          </w:tcPr>
          <w:p w14:paraId="55C68B21" w14:textId="77777777" w:rsidR="00E13003" w:rsidRPr="00CA4BAE" w:rsidRDefault="00E13003" w:rsidP="00E13003">
            <w:pPr>
              <w:spacing w:before="240"/>
              <w:rPr>
                <w:rFonts w:ascii="Andika" w:hAnsi="Andika" w:cs="Andika"/>
                <w:sz w:val="24"/>
                <w:szCs w:val="24"/>
              </w:rPr>
            </w:pPr>
          </w:p>
        </w:tc>
        <w:tc>
          <w:tcPr>
            <w:tcW w:w="270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1EB07771">
        <w:trPr>
          <w:trHeight w:val="855"/>
        </w:trPr>
        <w:tc>
          <w:tcPr>
            <w:tcW w:w="1965" w:type="dxa"/>
          </w:tcPr>
          <w:p w14:paraId="6763EB51" w14:textId="3E6E21E4" w:rsidR="00E13003" w:rsidRPr="00CA4BAE" w:rsidRDefault="00E13003" w:rsidP="00E13003">
            <w:pPr>
              <w:spacing w:before="240" w:line="360" w:lineRule="auto"/>
              <w:rPr>
                <w:rFonts w:ascii="Andika" w:hAnsi="Andika" w:cs="Andika"/>
                <w:sz w:val="24"/>
                <w:szCs w:val="24"/>
              </w:rPr>
            </w:pP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424" w:type="dxa"/>
          </w:tcPr>
          <w:p w14:paraId="556C817C" w14:textId="14A8375B" w:rsidR="00E13003" w:rsidRPr="00CA4BAE" w:rsidRDefault="00E13003" w:rsidP="00E13003">
            <w:pPr>
              <w:spacing w:before="240"/>
              <w:jc w:val="right"/>
              <w:rPr>
                <w:rFonts w:ascii="Andika" w:hAnsi="Andika" w:cs="Andika"/>
                <w:sz w:val="24"/>
                <w:szCs w:val="24"/>
              </w:rPr>
            </w:pPr>
          </w:p>
        </w:tc>
        <w:tc>
          <w:tcPr>
            <w:tcW w:w="2220" w:type="dxa"/>
          </w:tcPr>
          <w:p w14:paraId="3EB056FA" w14:textId="77777777" w:rsidR="00E13003" w:rsidRPr="00CA4BAE" w:rsidRDefault="00E13003" w:rsidP="00E13003">
            <w:pPr>
              <w:spacing w:before="240"/>
              <w:rPr>
                <w:rFonts w:ascii="Andika" w:hAnsi="Andika" w:cs="Andika"/>
                <w:sz w:val="24"/>
                <w:szCs w:val="24"/>
              </w:rPr>
            </w:pPr>
          </w:p>
        </w:tc>
        <w:tc>
          <w:tcPr>
            <w:tcW w:w="270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1EB07771" w14:paraId="03C37C8B" w14:textId="77777777" w:rsidTr="1EB07771">
        <w:trPr>
          <w:trHeight w:val="855"/>
        </w:trPr>
        <w:tc>
          <w:tcPr>
            <w:tcW w:w="1965" w:type="dxa"/>
          </w:tcPr>
          <w:p w14:paraId="0102F328" w14:textId="59A22EA1" w:rsidR="1EB07771" w:rsidRDefault="1EB07771" w:rsidP="1EB07771">
            <w:pPr>
              <w:spacing w:line="360" w:lineRule="auto"/>
              <w:rPr>
                <w:rFonts w:ascii="Andika" w:hAnsi="Andika" w:cs="Andika"/>
                <w:sz w:val="24"/>
                <w:szCs w:val="24"/>
              </w:rPr>
            </w:pPr>
          </w:p>
        </w:tc>
        <w:tc>
          <w:tcPr>
            <w:tcW w:w="1050" w:type="dxa"/>
          </w:tcPr>
          <w:p w14:paraId="045AB71B" w14:textId="2F94BED1" w:rsidR="1EB07771" w:rsidRDefault="1EB07771" w:rsidP="1EB07771">
            <w:pPr>
              <w:rPr>
                <w:rFonts w:ascii="Andika" w:hAnsi="Andika" w:cs="Andika"/>
                <w:sz w:val="24"/>
                <w:szCs w:val="24"/>
              </w:rPr>
            </w:pPr>
          </w:p>
        </w:tc>
        <w:tc>
          <w:tcPr>
            <w:tcW w:w="1095" w:type="dxa"/>
          </w:tcPr>
          <w:p w14:paraId="2E04B224" w14:textId="66E7DDB7" w:rsidR="1EB07771" w:rsidRDefault="1EB07771" w:rsidP="1EB07771">
            <w:pPr>
              <w:rPr>
                <w:rFonts w:ascii="Andika" w:hAnsi="Andika" w:cs="Andika"/>
                <w:sz w:val="24"/>
                <w:szCs w:val="24"/>
              </w:rPr>
            </w:pPr>
          </w:p>
        </w:tc>
        <w:tc>
          <w:tcPr>
            <w:tcW w:w="1424" w:type="dxa"/>
          </w:tcPr>
          <w:p w14:paraId="6FEF37D0" w14:textId="14606B63" w:rsidR="1EB07771" w:rsidRDefault="1EB07771" w:rsidP="1EB07771">
            <w:pPr>
              <w:jc w:val="right"/>
              <w:rPr>
                <w:rFonts w:ascii="Andika" w:hAnsi="Andika" w:cs="Andika"/>
                <w:sz w:val="24"/>
                <w:szCs w:val="24"/>
              </w:rPr>
            </w:pPr>
          </w:p>
        </w:tc>
        <w:tc>
          <w:tcPr>
            <w:tcW w:w="2220" w:type="dxa"/>
          </w:tcPr>
          <w:p w14:paraId="2C60518A" w14:textId="0E35E25B" w:rsidR="1EB07771" w:rsidRDefault="1EB07771" w:rsidP="1EB07771">
            <w:pPr>
              <w:rPr>
                <w:rFonts w:ascii="Andika" w:hAnsi="Andika" w:cs="Andika"/>
                <w:sz w:val="24"/>
                <w:szCs w:val="24"/>
              </w:rPr>
            </w:pPr>
          </w:p>
        </w:tc>
        <w:tc>
          <w:tcPr>
            <w:tcW w:w="2700" w:type="dxa"/>
          </w:tcPr>
          <w:p w14:paraId="76AB2AF9" w14:textId="4E02087A" w:rsidR="1EB07771" w:rsidRDefault="1EB07771" w:rsidP="1EB07771">
            <w:pPr>
              <w:rPr>
                <w:rFonts w:ascii="Andika" w:hAnsi="Andika" w:cs="Andika"/>
                <w:sz w:val="24"/>
                <w:szCs w:val="24"/>
              </w:rPr>
            </w:pPr>
          </w:p>
        </w:tc>
        <w:tc>
          <w:tcPr>
            <w:tcW w:w="1170" w:type="dxa"/>
          </w:tcPr>
          <w:p w14:paraId="73388670" w14:textId="1CB57ACB" w:rsidR="1EB07771" w:rsidRDefault="1EB07771" w:rsidP="1EB07771">
            <w:pPr>
              <w:rPr>
                <w:rFonts w:ascii="Andika" w:hAnsi="Andika" w:cs="Andika"/>
                <w:sz w:val="24"/>
                <w:szCs w:val="24"/>
              </w:rPr>
            </w:pPr>
          </w:p>
        </w:tc>
      </w:tr>
      <w:tr w:rsidR="1EB07771" w14:paraId="1457AEE3" w14:textId="77777777" w:rsidTr="1EB07771">
        <w:trPr>
          <w:trHeight w:val="855"/>
        </w:trPr>
        <w:tc>
          <w:tcPr>
            <w:tcW w:w="1965" w:type="dxa"/>
          </w:tcPr>
          <w:p w14:paraId="2D73BC91" w14:textId="69E43FC9" w:rsidR="1EB07771" w:rsidRDefault="1EB07771" w:rsidP="1EB07771">
            <w:pPr>
              <w:spacing w:line="360" w:lineRule="auto"/>
              <w:rPr>
                <w:rFonts w:ascii="Andika" w:hAnsi="Andika" w:cs="Andika"/>
                <w:sz w:val="24"/>
                <w:szCs w:val="24"/>
              </w:rPr>
            </w:pPr>
          </w:p>
        </w:tc>
        <w:tc>
          <w:tcPr>
            <w:tcW w:w="1050" w:type="dxa"/>
          </w:tcPr>
          <w:p w14:paraId="12D596A8" w14:textId="15FE79E0" w:rsidR="1EB07771" w:rsidRDefault="1EB07771" w:rsidP="1EB07771">
            <w:pPr>
              <w:rPr>
                <w:rFonts w:ascii="Andika" w:hAnsi="Andika" w:cs="Andika"/>
                <w:sz w:val="24"/>
                <w:szCs w:val="24"/>
              </w:rPr>
            </w:pPr>
          </w:p>
        </w:tc>
        <w:tc>
          <w:tcPr>
            <w:tcW w:w="1095" w:type="dxa"/>
          </w:tcPr>
          <w:p w14:paraId="4516232B" w14:textId="73A0F6E7" w:rsidR="1EB07771" w:rsidRDefault="1EB07771" w:rsidP="1EB07771">
            <w:pPr>
              <w:rPr>
                <w:rFonts w:ascii="Andika" w:hAnsi="Andika" w:cs="Andika"/>
                <w:sz w:val="24"/>
                <w:szCs w:val="24"/>
              </w:rPr>
            </w:pPr>
          </w:p>
        </w:tc>
        <w:tc>
          <w:tcPr>
            <w:tcW w:w="1424" w:type="dxa"/>
          </w:tcPr>
          <w:p w14:paraId="1FDD4E62" w14:textId="520479D3" w:rsidR="1EB07771" w:rsidRDefault="1EB07771" w:rsidP="1EB07771">
            <w:pPr>
              <w:jc w:val="right"/>
              <w:rPr>
                <w:rFonts w:ascii="Andika" w:hAnsi="Andika" w:cs="Andika"/>
                <w:sz w:val="24"/>
                <w:szCs w:val="24"/>
              </w:rPr>
            </w:pPr>
          </w:p>
        </w:tc>
        <w:tc>
          <w:tcPr>
            <w:tcW w:w="2220" w:type="dxa"/>
          </w:tcPr>
          <w:p w14:paraId="74871A69" w14:textId="0A035AFF" w:rsidR="1EB07771" w:rsidRDefault="1EB07771" w:rsidP="1EB07771">
            <w:pPr>
              <w:rPr>
                <w:rFonts w:ascii="Andika" w:hAnsi="Andika" w:cs="Andika"/>
                <w:sz w:val="24"/>
                <w:szCs w:val="24"/>
              </w:rPr>
            </w:pPr>
          </w:p>
        </w:tc>
        <w:tc>
          <w:tcPr>
            <w:tcW w:w="2700" w:type="dxa"/>
          </w:tcPr>
          <w:p w14:paraId="11E9B9CB" w14:textId="6AAC4E0B" w:rsidR="1EB07771" w:rsidRDefault="1EB07771" w:rsidP="1EB07771">
            <w:pPr>
              <w:rPr>
                <w:rFonts w:ascii="Andika" w:hAnsi="Andika" w:cs="Andika"/>
                <w:sz w:val="24"/>
                <w:szCs w:val="24"/>
              </w:rPr>
            </w:pPr>
          </w:p>
        </w:tc>
        <w:tc>
          <w:tcPr>
            <w:tcW w:w="1170" w:type="dxa"/>
          </w:tcPr>
          <w:p w14:paraId="6B14B912" w14:textId="3B727BB2" w:rsidR="1EB07771" w:rsidRDefault="1EB07771" w:rsidP="1EB07771">
            <w:pPr>
              <w:rPr>
                <w:rFonts w:ascii="Andika" w:hAnsi="Andika" w:cs="Andika"/>
                <w:sz w:val="24"/>
                <w:szCs w:val="24"/>
              </w:rPr>
            </w:pPr>
          </w:p>
        </w:tc>
      </w:tr>
    </w:tbl>
    <w:p w14:paraId="0858FBA1" w14:textId="4FFCA4DE" w:rsidR="005E6658" w:rsidRPr="005E6658" w:rsidRDefault="005E6658" w:rsidP="009B26FD">
      <w:pPr>
        <w:jc w:val="both"/>
        <w:rPr>
          <w:rFonts w:ascii="Andika" w:hAnsi="Andika" w:cs="Andika"/>
          <w:sz w:val="30"/>
          <w:szCs w:val="30"/>
        </w:rPr>
      </w:pPr>
    </w:p>
    <w:sectPr w:rsidR="005E6658" w:rsidRPr="005E6658" w:rsidSect="00E43DEF">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61D6BD" w14:textId="77777777" w:rsidR="001B595F" w:rsidRDefault="001B595F" w:rsidP="004D0C54">
      <w:pPr>
        <w:spacing w:after="0" w:line="240" w:lineRule="auto"/>
      </w:pPr>
      <w:r>
        <w:separator/>
      </w:r>
    </w:p>
  </w:endnote>
  <w:endnote w:type="continuationSeparator" w:id="0">
    <w:p w14:paraId="2DF31C18" w14:textId="77777777" w:rsidR="001B595F" w:rsidRDefault="001B595F" w:rsidP="004D0C54">
      <w:pPr>
        <w:spacing w:after="0" w:line="240" w:lineRule="auto"/>
      </w:pPr>
      <w:r>
        <w:continuationSeparator/>
      </w:r>
    </w:p>
  </w:endnote>
  <w:endnote w:type="continuationNotice" w:id="1">
    <w:p w14:paraId="543B89A1" w14:textId="77777777" w:rsidR="001B595F" w:rsidRDefault="001B59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A17D1A6F-5921-4FFC-9019-254118CF4CA0}"/>
    <w:embedBold r:id="rId2" w:fontKey="{C39893FD-2FC5-4692-AEE9-000DC3CE7CB0}"/>
  </w:font>
  <w:font w:name="Segoe UI Symbol">
    <w:panose1 w:val="020B0502040204020203"/>
    <w:charset w:val="00"/>
    <w:family w:val="swiss"/>
    <w:pitch w:val="variable"/>
    <w:sig w:usb0="800001E3" w:usb1="1200FFEF" w:usb2="00040000" w:usb3="00000000" w:csb0="00000001" w:csb1="00000000"/>
    <w:embedRegular r:id="rId3" w:subsetted="1" w:fontKey="{81A980D1-7E5D-4A60-BA58-4D99F11C72BE}"/>
    <w:embedBold r:id="rId4" w:subsetted="1" w:fontKey="{5031B8B9-0A7F-4888-B985-F2C81A10525F}"/>
  </w:font>
  <w:font w:name="Segoe UI Emoji">
    <w:panose1 w:val="020B0502040204020203"/>
    <w:charset w:val="00"/>
    <w:family w:val="swiss"/>
    <w:pitch w:val="variable"/>
    <w:sig w:usb0="00000003" w:usb1="02000000" w:usb2="08000000" w:usb3="00000000" w:csb0="00000001" w:csb1="00000000"/>
    <w:embedRegular r:id="rId5" w:subsetted="1" w:fontKey="{A3C5FC25-6D52-4D0A-9F0B-88ACE5562357}"/>
  </w:font>
  <w:font w:name="Segoe UI">
    <w:panose1 w:val="020B0502040204020203"/>
    <w:charset w:val="00"/>
    <w:family w:val="swiss"/>
    <w:pitch w:val="variable"/>
    <w:sig w:usb0="E4002EFF" w:usb1="C000E47F" w:usb2="00000009" w:usb3="00000000" w:csb0="000001FF" w:csb1="00000000"/>
    <w:embedRegular r:id="rId6" w:subsetted="1" w:fontKey="{049C5C4D-3766-4B58-9BC1-FA4CB4DEDFB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547AA" w14:textId="77777777" w:rsidR="00036D5C" w:rsidRDefault="00036D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036D5C" w14:paraId="7FE86AF8" w14:textId="77777777" w:rsidTr="00664F79">
      <w:tc>
        <w:tcPr>
          <w:tcW w:w="2836" w:type="dxa"/>
        </w:tcPr>
        <w:p w14:paraId="0BA40343" w14:textId="77777777" w:rsidR="00036D5C" w:rsidRDefault="00036D5C" w:rsidP="00036D5C">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2E1DD99D" w14:textId="77777777" w:rsidR="00036D5C" w:rsidRDefault="00036D5C" w:rsidP="00036D5C">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4A321F52" w14:textId="77777777" w:rsidR="00036D5C" w:rsidRDefault="00036D5C" w:rsidP="00036D5C">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036D5C" w:rsidRDefault="00824872" w:rsidP="00036D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20ECD" w14:textId="77777777" w:rsidR="00036D5C" w:rsidRDefault="00036D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9F839A" w14:textId="77777777" w:rsidR="001B595F" w:rsidRDefault="001B595F" w:rsidP="004D0C54">
      <w:pPr>
        <w:spacing w:after="0" w:line="240" w:lineRule="auto"/>
      </w:pPr>
      <w:r>
        <w:separator/>
      </w:r>
    </w:p>
  </w:footnote>
  <w:footnote w:type="continuationSeparator" w:id="0">
    <w:p w14:paraId="2B2D3DC8" w14:textId="77777777" w:rsidR="001B595F" w:rsidRDefault="001B595F" w:rsidP="004D0C54">
      <w:pPr>
        <w:spacing w:after="0" w:line="240" w:lineRule="auto"/>
      </w:pPr>
      <w:r>
        <w:continuationSeparator/>
      </w:r>
    </w:p>
  </w:footnote>
  <w:footnote w:type="continuationNotice" w:id="1">
    <w:p w14:paraId="236B1431" w14:textId="77777777" w:rsidR="001B595F" w:rsidRDefault="001B595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394A8" w14:textId="77777777" w:rsidR="00036D5C" w:rsidRDefault="00036D5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E2E0C" w14:textId="77777777" w:rsidR="00036D5C" w:rsidRDefault="00036D5C">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36D5C"/>
    <w:rsid w:val="00080B8F"/>
    <w:rsid w:val="000D17F3"/>
    <w:rsid w:val="000D38F0"/>
    <w:rsid w:val="001557FF"/>
    <w:rsid w:val="001B595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43DEF"/>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DFCCD8"/>
    <w:rsid w:val="07E87389"/>
    <w:rsid w:val="07F65153"/>
    <w:rsid w:val="0823249D"/>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454DC"/>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881AC"/>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0777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17E2D4"/>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9FD7F1B"/>
    <w:rsid w:val="2A21AB0E"/>
    <w:rsid w:val="2A34D15D"/>
    <w:rsid w:val="2A4A3B57"/>
    <w:rsid w:val="2A629BF0"/>
    <w:rsid w:val="2A8730C6"/>
    <w:rsid w:val="2B327A57"/>
    <w:rsid w:val="2B3C0745"/>
    <w:rsid w:val="2B66013D"/>
    <w:rsid w:val="2BB0CD4B"/>
    <w:rsid w:val="2BC454C0"/>
    <w:rsid w:val="2BD0A1BE"/>
    <w:rsid w:val="2BEC2085"/>
    <w:rsid w:val="2C8E6C77"/>
    <w:rsid w:val="2CCE4AB8"/>
    <w:rsid w:val="2D01D19E"/>
    <w:rsid w:val="2D416415"/>
    <w:rsid w:val="2D64DCFF"/>
    <w:rsid w:val="2DA468B8"/>
    <w:rsid w:val="2DB5D660"/>
    <w:rsid w:val="2DD04CAF"/>
    <w:rsid w:val="2E5522D5"/>
    <w:rsid w:val="2EB2269F"/>
    <w:rsid w:val="2ED54722"/>
    <w:rsid w:val="2EF8C4F2"/>
    <w:rsid w:val="2EFBF58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AF837A"/>
    <w:rsid w:val="3CD94E6A"/>
    <w:rsid w:val="3D30CBC6"/>
    <w:rsid w:val="3D45C0CA"/>
    <w:rsid w:val="3D58D3A2"/>
    <w:rsid w:val="3DC9A6D4"/>
    <w:rsid w:val="3E00CB5A"/>
    <w:rsid w:val="3E2D3581"/>
    <w:rsid w:val="3E435D7E"/>
    <w:rsid w:val="3E4B4AD2"/>
    <w:rsid w:val="3EA1C53E"/>
    <w:rsid w:val="3F015EF6"/>
    <w:rsid w:val="3FA6B63C"/>
    <w:rsid w:val="3FDD4039"/>
    <w:rsid w:val="4004C929"/>
    <w:rsid w:val="403100AE"/>
    <w:rsid w:val="4059463C"/>
    <w:rsid w:val="409F02B2"/>
    <w:rsid w:val="40CAFD44"/>
    <w:rsid w:val="411D04A0"/>
    <w:rsid w:val="4134A6FB"/>
    <w:rsid w:val="4146EF8A"/>
    <w:rsid w:val="4161FB8F"/>
    <w:rsid w:val="41D17741"/>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65EB5E"/>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6C9D27"/>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A282B9"/>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4F0172"/>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DC24F39"/>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4D4C898"/>
    <w:rsid w:val="7501775B"/>
    <w:rsid w:val="751E6EE8"/>
    <w:rsid w:val="75224F1D"/>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A9573D"/>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135</Words>
  <Characters>503</Characters>
  <Application>Microsoft Office Word</Application>
  <DocSecurity>0</DocSecurity>
  <Lines>20</Lines>
  <Paragraphs>1</Paragraphs>
  <ScaleCrop>false</ScaleCrop>
  <Company/>
  <LinksUpToDate>false</LinksUpToDate>
  <CharactersWithSpaces>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2026-03-10T15:50:00Z</dcterms:modified>
</cp:coreProperties>
</file>